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8FC770" w14:textId="37DF75B9" w:rsidR="00471CE6" w:rsidRPr="0066129D" w:rsidRDefault="006F27F1" w:rsidP="00E30441">
      <w:pPr>
        <w:rPr>
          <w:rFonts w:ascii="Arial" w:hAnsi="Arial" w:cs="Arial"/>
          <w:caps/>
        </w:rPr>
      </w:pPr>
      <w:r>
        <w:rPr>
          <w:rFonts w:ascii="Arial" w:hAnsi="Arial" w:cs="Arial"/>
          <w:b/>
          <w:caps/>
        </w:rPr>
        <w:t>RESERVES</w:t>
      </w:r>
      <w:bookmarkStart w:id="1" w:name="_GoBack"/>
      <w:bookmarkEnd w:id="1"/>
    </w:p>
    <w:p w14:paraId="6BCB4B64" w14:textId="58FD4B92" w:rsidR="00E30441" w:rsidRPr="00E30441" w:rsidRDefault="00E30441" w:rsidP="00E30441">
      <w:pPr>
        <w:rPr>
          <w:rFonts w:ascii="Arial" w:hAnsi="Arial" w:cs="Arial"/>
        </w:rPr>
      </w:pPr>
      <w:r w:rsidRPr="00E30441">
        <w:rPr>
          <w:rFonts w:ascii="Arial" w:hAnsi="Arial" w:cs="Arial"/>
        </w:rPr>
        <w:t xml:space="preserve">List </w:t>
      </w:r>
      <w:r w:rsidR="006F27F1">
        <w:rPr>
          <w:rFonts w:ascii="Arial" w:hAnsi="Arial" w:cs="Arial"/>
        </w:rPr>
        <w:t xml:space="preserve">reserve numbers and names. If the community profile pertains to a sub-set of reserves, note these reserves here. </w:t>
      </w:r>
    </w:p>
    <w:tbl>
      <w:tblPr>
        <w:tblStyle w:val="TableGrid"/>
        <w:tblW w:w="9351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51"/>
      </w:tblGrid>
      <w:tr w:rsidR="00E30441" w:rsidRPr="00E30441" w14:paraId="08C3CF4D" w14:textId="77777777" w:rsidTr="00980CAF">
        <w:trPr>
          <w:trHeight w:val="833"/>
        </w:trPr>
        <w:tc>
          <w:tcPr>
            <w:tcW w:w="9351" w:type="dxa"/>
          </w:tcPr>
          <w:p w14:paraId="1FB89F4B" w14:textId="02A58DB8" w:rsidR="005C68EA" w:rsidRPr="00E30441" w:rsidRDefault="005C68EA" w:rsidP="00E30441">
            <w:pPr>
              <w:pStyle w:val="ListParagraph"/>
              <w:spacing w:line="259" w:lineRule="auto"/>
              <w:ind w:left="0"/>
              <w:rPr>
                <w:rFonts w:ascii="Arial" w:hAnsi="Arial" w:cs="Arial"/>
              </w:rPr>
            </w:pPr>
            <w:bookmarkStart w:id="2" w:name="_Hlk487625431"/>
          </w:p>
        </w:tc>
      </w:tr>
      <w:bookmarkEnd w:id="2"/>
    </w:tbl>
    <w:p w14:paraId="250681AA" w14:textId="4BE94FD1" w:rsidR="008F47DD" w:rsidRDefault="008F47DD">
      <w:pPr>
        <w:rPr>
          <w:rFonts w:ascii="Arial" w:hAnsi="Arial" w:cs="Arial"/>
        </w:rPr>
      </w:pPr>
    </w:p>
    <w:p w14:paraId="34E4CE2B" w14:textId="77777777" w:rsidR="006F27F1" w:rsidRDefault="006F27F1" w:rsidP="008F47DD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LOCATION</w:t>
      </w:r>
    </w:p>
    <w:p w14:paraId="3846E8B6" w14:textId="7BC976D4" w:rsidR="00E30441" w:rsidRPr="00E30441" w:rsidRDefault="006F27F1" w:rsidP="008F47DD">
      <w:pPr>
        <w:rPr>
          <w:rFonts w:ascii="Arial" w:hAnsi="Arial" w:cs="Arial"/>
          <w:caps/>
        </w:rPr>
      </w:pPr>
      <w:r>
        <w:rPr>
          <w:rFonts w:ascii="Arial" w:hAnsi="Arial" w:cs="Arial"/>
        </w:rPr>
        <w:t xml:space="preserve">Provide a map of the community and traditional territory if you have this information.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383F0F86" w14:textId="77777777" w:rsidTr="00980CAF">
        <w:trPr>
          <w:trHeight w:val="837"/>
        </w:trPr>
        <w:tc>
          <w:tcPr>
            <w:tcW w:w="9349" w:type="dxa"/>
          </w:tcPr>
          <w:p w14:paraId="719690D4" w14:textId="55E718F2" w:rsidR="005C68EA" w:rsidRPr="00E30441" w:rsidRDefault="005C68EA" w:rsidP="00E30441">
            <w:pPr>
              <w:spacing w:line="259" w:lineRule="auto"/>
              <w:rPr>
                <w:rFonts w:ascii="Arial" w:hAnsi="Arial" w:cs="Arial"/>
              </w:rPr>
            </w:pPr>
          </w:p>
        </w:tc>
      </w:tr>
    </w:tbl>
    <w:p w14:paraId="664360EB" w14:textId="77777777" w:rsidR="00471CE6" w:rsidRDefault="00471CE6" w:rsidP="00471CE6">
      <w:pPr>
        <w:pStyle w:val="ListParagraph"/>
        <w:rPr>
          <w:rFonts w:ascii="Arial" w:hAnsi="Arial" w:cs="Arial"/>
        </w:rPr>
      </w:pPr>
    </w:p>
    <w:p w14:paraId="41E9FE06" w14:textId="286A40C3" w:rsidR="00471CE6" w:rsidRDefault="006F27F1" w:rsidP="00E30441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AREA (HECTARES)</w:t>
      </w:r>
    </w:p>
    <w:p w14:paraId="16244A43" w14:textId="4F2342C5" w:rsidR="008F47DD" w:rsidRPr="008F47DD" w:rsidRDefault="006F27F1" w:rsidP="008F47DD">
      <w:pPr>
        <w:rPr>
          <w:rFonts w:ascii="Arial" w:hAnsi="Arial" w:cs="Arial"/>
        </w:rPr>
      </w:pPr>
      <w:r>
        <w:rPr>
          <w:rFonts w:ascii="Arial" w:hAnsi="Arial" w:cs="Arial"/>
        </w:rPr>
        <w:t>List area by reserve.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7B71AE62" w14:textId="77777777" w:rsidTr="00980CAF">
        <w:trPr>
          <w:trHeight w:val="917"/>
        </w:trPr>
        <w:tc>
          <w:tcPr>
            <w:tcW w:w="9349" w:type="dxa"/>
          </w:tcPr>
          <w:p w14:paraId="499BDCC8" w14:textId="20CADDAD" w:rsidR="006F27F1" w:rsidRPr="00E30441" w:rsidRDefault="006F27F1" w:rsidP="00E30441">
            <w:pPr>
              <w:spacing w:line="259" w:lineRule="auto"/>
              <w:rPr>
                <w:rFonts w:ascii="Arial" w:hAnsi="Arial" w:cs="Arial"/>
              </w:rPr>
            </w:pPr>
          </w:p>
        </w:tc>
      </w:tr>
    </w:tbl>
    <w:p w14:paraId="1BD07E46" w14:textId="369B150B" w:rsidR="002135BF" w:rsidRPr="008F47DD" w:rsidRDefault="002135BF" w:rsidP="008F47DD">
      <w:pPr>
        <w:rPr>
          <w:rFonts w:ascii="Arial" w:hAnsi="Arial" w:cs="Arial"/>
        </w:rPr>
      </w:pPr>
    </w:p>
    <w:p w14:paraId="28E827DD" w14:textId="21EAB845" w:rsidR="006F27F1" w:rsidRDefault="006F27F1" w:rsidP="006F27F1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DEMOGRAPHICS</w:t>
      </w:r>
    </w:p>
    <w:p w14:paraId="44ABFC2B" w14:textId="68C1878E" w:rsidR="006F27F1" w:rsidRPr="006F27F1" w:rsidRDefault="006F27F1" w:rsidP="006F27F1">
      <w:pPr>
        <w:rPr>
          <w:rFonts w:ascii="Arial" w:hAnsi="Arial" w:cs="Arial"/>
        </w:rPr>
      </w:pPr>
      <w:r w:rsidRPr="006F27F1">
        <w:rPr>
          <w:rFonts w:ascii="Arial" w:hAnsi="Arial" w:cs="Arial"/>
        </w:rPr>
        <w:t xml:space="preserve">Provide available demographic information (such as age, sex, income level) on the community.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E9C6397" w14:textId="77777777" w:rsidTr="00980CAF">
        <w:trPr>
          <w:trHeight w:val="2453"/>
        </w:trPr>
        <w:tc>
          <w:tcPr>
            <w:tcW w:w="9349" w:type="dxa"/>
          </w:tcPr>
          <w:p w14:paraId="0C2B27A4" w14:textId="02E98454" w:rsidR="00D961F9" w:rsidRPr="00E30441" w:rsidRDefault="00D961F9" w:rsidP="004A5B00">
            <w:pPr>
              <w:spacing w:line="259" w:lineRule="auto"/>
              <w:rPr>
                <w:rFonts w:ascii="Arial" w:hAnsi="Arial" w:cs="Arial"/>
              </w:rPr>
            </w:pPr>
          </w:p>
        </w:tc>
      </w:tr>
    </w:tbl>
    <w:p w14:paraId="1606B194" w14:textId="77777777" w:rsidR="00201D7F" w:rsidRDefault="00201D7F" w:rsidP="006F27F1">
      <w:pPr>
        <w:rPr>
          <w:rFonts w:ascii="Arial" w:hAnsi="Arial" w:cs="Arial"/>
          <w:b/>
        </w:rPr>
      </w:pPr>
    </w:p>
    <w:p w14:paraId="6E217D2F" w14:textId="77777777" w:rsidR="00201D7F" w:rsidRDefault="00201D7F" w:rsidP="006F27F1">
      <w:pPr>
        <w:rPr>
          <w:rFonts w:ascii="Arial" w:hAnsi="Arial" w:cs="Arial"/>
          <w:b/>
        </w:rPr>
      </w:pPr>
    </w:p>
    <w:p w14:paraId="477AD38D" w14:textId="19D727E0" w:rsidR="006F27F1" w:rsidRPr="006F27F1" w:rsidRDefault="006F27F1" w:rsidP="006F27F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POPULATION PROJECTIONS</w:t>
      </w:r>
    </w:p>
    <w:p w14:paraId="4E12B5B1" w14:textId="6E9C97A4" w:rsidR="006F27F1" w:rsidRPr="008F47DD" w:rsidRDefault="00D961F9" w:rsidP="006F27F1">
      <w:pPr>
        <w:rPr>
          <w:rFonts w:ascii="Arial" w:hAnsi="Arial" w:cs="Arial"/>
        </w:rPr>
      </w:pPr>
      <w:r>
        <w:rPr>
          <w:rFonts w:ascii="Arial" w:hAnsi="Arial" w:cs="Arial"/>
        </w:rPr>
        <w:t xml:space="preserve">Provide population projections within a given </w:t>
      </w:r>
      <w:proofErr w:type="gramStart"/>
      <w:r>
        <w:rPr>
          <w:rFonts w:ascii="Arial" w:hAnsi="Arial" w:cs="Arial"/>
        </w:rPr>
        <w:t>time period</w:t>
      </w:r>
      <w:proofErr w:type="gramEnd"/>
      <w:r>
        <w:rPr>
          <w:rFonts w:ascii="Arial" w:hAnsi="Arial" w:cs="Arial"/>
        </w:rPr>
        <w:t xml:space="preserve">.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F5B7896" w14:textId="77777777" w:rsidTr="00980CAF">
        <w:trPr>
          <w:trHeight w:val="821"/>
        </w:trPr>
        <w:tc>
          <w:tcPr>
            <w:tcW w:w="9349" w:type="dxa"/>
          </w:tcPr>
          <w:p w14:paraId="1E70FB0A" w14:textId="77777777" w:rsidR="006F27F1" w:rsidRPr="00E30441" w:rsidRDefault="006F27F1" w:rsidP="004A5B00">
            <w:pPr>
              <w:spacing w:line="259" w:lineRule="auto"/>
              <w:rPr>
                <w:rFonts w:ascii="Arial" w:hAnsi="Arial" w:cs="Arial"/>
              </w:rPr>
            </w:pPr>
          </w:p>
        </w:tc>
      </w:tr>
    </w:tbl>
    <w:p w14:paraId="66904383" w14:textId="3441176D" w:rsidR="006F27F1" w:rsidRDefault="006F27F1" w:rsidP="00E30441">
      <w:pPr>
        <w:rPr>
          <w:rFonts w:ascii="Arial" w:hAnsi="Arial" w:cs="Arial"/>
          <w:b/>
          <w:caps/>
        </w:rPr>
      </w:pPr>
    </w:p>
    <w:p w14:paraId="402C77C8" w14:textId="0A153622" w:rsidR="00D961F9" w:rsidRDefault="00D961F9" w:rsidP="00E30441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OTHER INFORMATION</w:t>
      </w:r>
    </w:p>
    <w:p w14:paraId="3A198E4C" w14:textId="55542690" w:rsidR="00D961F9" w:rsidRPr="008F47DD" w:rsidRDefault="00D961F9" w:rsidP="00D961F9">
      <w:pPr>
        <w:rPr>
          <w:rFonts w:ascii="Arial" w:hAnsi="Arial" w:cs="Arial"/>
        </w:rPr>
      </w:pPr>
      <w:r>
        <w:rPr>
          <w:rFonts w:ascii="Arial" w:hAnsi="Arial" w:cs="Arial"/>
        </w:rPr>
        <w:t xml:space="preserve">Note any other information that might have an impact on the overall community (e.g., a major manufacturing plant is just about to open in a neighbouring municipality).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E30441" w14:paraId="07783D25" w14:textId="77777777" w:rsidTr="00980CAF">
        <w:trPr>
          <w:trHeight w:val="846"/>
        </w:trPr>
        <w:tc>
          <w:tcPr>
            <w:tcW w:w="9349" w:type="dxa"/>
          </w:tcPr>
          <w:p w14:paraId="39262578" w14:textId="77777777" w:rsidR="00D961F9" w:rsidRPr="00E30441" w:rsidRDefault="00D961F9" w:rsidP="004A5B00">
            <w:pPr>
              <w:spacing w:line="259" w:lineRule="auto"/>
              <w:rPr>
                <w:rFonts w:ascii="Arial" w:hAnsi="Arial" w:cs="Arial"/>
              </w:rPr>
            </w:pPr>
          </w:p>
        </w:tc>
      </w:tr>
    </w:tbl>
    <w:p w14:paraId="173DD4CE" w14:textId="77777777" w:rsidR="00D961F9" w:rsidRDefault="00D961F9" w:rsidP="00E30441">
      <w:pPr>
        <w:rPr>
          <w:rFonts w:ascii="Arial" w:hAnsi="Arial" w:cs="Arial"/>
        </w:rPr>
      </w:pPr>
    </w:p>
    <w:p w14:paraId="6070E472" w14:textId="65F8CB45" w:rsidR="00D961F9" w:rsidRDefault="00D961F9" w:rsidP="00E30441">
      <w:pPr>
        <w:rPr>
          <w:rFonts w:ascii="Arial" w:hAnsi="Arial" w:cs="Arial"/>
        </w:rPr>
      </w:pPr>
    </w:p>
    <w:p w14:paraId="149AF873" w14:textId="77777777" w:rsidR="00D961F9" w:rsidRPr="00D961F9" w:rsidRDefault="00D961F9" w:rsidP="00E30441">
      <w:pPr>
        <w:rPr>
          <w:rFonts w:ascii="Arial" w:hAnsi="Arial" w:cs="Arial"/>
        </w:rPr>
      </w:pPr>
    </w:p>
    <w:sectPr w:rsidR="00D961F9" w:rsidRPr="00D961F9" w:rsidSect="0066129D">
      <w:headerReference w:type="even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825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379407632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07357F48" w14:textId="77777777" w:rsidR="0066129D" w:rsidRPr="00D54D24" w:rsidRDefault="0066129D" w:rsidP="0066129D">
        <w:pPr>
          <w:pStyle w:val="Footer"/>
          <w:jc w:val="right"/>
          <w:rPr>
            <w:rFonts w:ascii="Arial" w:hAnsi="Arial" w:cs="Arial"/>
          </w:rPr>
        </w:pPr>
        <w:r w:rsidRPr="00D54D24">
          <w:rPr>
            <w:rFonts w:ascii="Arial" w:hAnsi="Arial" w:cs="Arial"/>
          </w:rPr>
          <w:fldChar w:fldCharType="begin"/>
        </w:r>
        <w:r w:rsidRPr="00D54D24">
          <w:rPr>
            <w:rFonts w:ascii="Arial" w:hAnsi="Arial" w:cs="Arial"/>
          </w:rPr>
          <w:instrText xml:space="preserve"> PAGE   \* MERGEFORMAT </w:instrText>
        </w:r>
        <w:r w:rsidRPr="00D54D24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D54D24">
          <w:rPr>
            <w:rFonts w:ascii="Arial" w:hAnsi="Arial" w:cs="Arial"/>
            <w:noProof/>
          </w:rPr>
          <w:fldChar w:fldCharType="end"/>
        </w:r>
      </w:p>
    </w:sdtContent>
  </w:sdt>
  <w:p w14:paraId="7BE516FD" w14:textId="77777777" w:rsidR="0066129D" w:rsidRDefault="0066129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04031730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2DF64C2F" w14:textId="05693D91" w:rsidR="00D54D24" w:rsidRPr="00D54D24" w:rsidRDefault="00D54D24">
        <w:pPr>
          <w:pStyle w:val="Footer"/>
          <w:jc w:val="right"/>
          <w:rPr>
            <w:rFonts w:ascii="Arial" w:hAnsi="Arial" w:cs="Arial"/>
          </w:rPr>
        </w:pPr>
        <w:r w:rsidRPr="00D54D24">
          <w:rPr>
            <w:rFonts w:ascii="Arial" w:hAnsi="Arial" w:cs="Arial"/>
          </w:rPr>
          <w:fldChar w:fldCharType="begin"/>
        </w:r>
        <w:r w:rsidRPr="00D54D24">
          <w:rPr>
            <w:rFonts w:ascii="Arial" w:hAnsi="Arial" w:cs="Arial"/>
          </w:rPr>
          <w:instrText xml:space="preserve"> PAGE   \* MERGEFORMAT </w:instrText>
        </w:r>
        <w:r w:rsidRPr="00D54D24">
          <w:rPr>
            <w:rFonts w:ascii="Arial" w:hAnsi="Arial" w:cs="Arial"/>
          </w:rPr>
          <w:fldChar w:fldCharType="separate"/>
        </w:r>
        <w:r w:rsidRPr="00D54D24">
          <w:rPr>
            <w:rFonts w:ascii="Arial" w:hAnsi="Arial" w:cs="Arial"/>
            <w:noProof/>
          </w:rPr>
          <w:t>2</w:t>
        </w:r>
        <w:r w:rsidRPr="00D54D24">
          <w:rPr>
            <w:rFonts w:ascii="Arial" w:hAnsi="Arial" w:cs="Arial"/>
            <w:noProof/>
          </w:rPr>
          <w:fldChar w:fldCharType="end"/>
        </w:r>
      </w:p>
    </w:sdtContent>
  </w:sdt>
  <w:p w14:paraId="4D640718" w14:textId="77777777" w:rsidR="00D54D24" w:rsidRDefault="00D54D2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33963967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17F00D9C" w14:textId="0DFBF128" w:rsidR="00D54D24" w:rsidRPr="00D54D24" w:rsidRDefault="00D54D24">
        <w:pPr>
          <w:pStyle w:val="Footer"/>
          <w:jc w:val="right"/>
          <w:rPr>
            <w:rFonts w:ascii="Arial" w:hAnsi="Arial" w:cs="Arial"/>
          </w:rPr>
        </w:pPr>
        <w:r w:rsidRPr="00D54D24">
          <w:rPr>
            <w:rFonts w:ascii="Arial" w:hAnsi="Arial" w:cs="Arial"/>
          </w:rPr>
          <w:fldChar w:fldCharType="begin"/>
        </w:r>
        <w:r w:rsidRPr="00D54D24">
          <w:rPr>
            <w:rFonts w:ascii="Arial" w:hAnsi="Arial" w:cs="Arial"/>
          </w:rPr>
          <w:instrText xml:space="preserve"> PAGE   \* MERGEFORMAT </w:instrText>
        </w:r>
        <w:r w:rsidRPr="00D54D24">
          <w:rPr>
            <w:rFonts w:ascii="Arial" w:hAnsi="Arial" w:cs="Arial"/>
          </w:rPr>
          <w:fldChar w:fldCharType="separate"/>
        </w:r>
        <w:r w:rsidRPr="00D54D24">
          <w:rPr>
            <w:rFonts w:ascii="Arial" w:hAnsi="Arial" w:cs="Arial"/>
            <w:noProof/>
          </w:rPr>
          <w:t>2</w:t>
        </w:r>
        <w:r w:rsidRPr="00D54D24">
          <w:rPr>
            <w:rFonts w:ascii="Arial" w:hAnsi="Arial" w:cs="Arial"/>
            <w:noProof/>
          </w:rPr>
          <w:fldChar w:fldCharType="end"/>
        </w:r>
      </w:p>
    </w:sdtContent>
  </w:sdt>
  <w:p w14:paraId="34EA8909" w14:textId="77777777" w:rsidR="00D54D24" w:rsidRDefault="00D54D2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0853F2" w14:textId="582A5695" w:rsidR="0066129D" w:rsidRDefault="0066129D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6B487A6D" wp14:editId="0F436987">
          <wp:simplePos x="0" y="0"/>
          <wp:positionH relativeFrom="column">
            <wp:posOffset>0</wp:posOffset>
          </wp:positionH>
          <wp:positionV relativeFrom="paragraph">
            <wp:posOffset>-97155</wp:posOffset>
          </wp:positionV>
          <wp:extent cx="777600" cy="561600"/>
          <wp:effectExtent l="0" t="0" r="3810" b="0"/>
          <wp:wrapNone/>
          <wp:docPr id="59" name="Picture 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30116F8A" w:rsidR="002135BF" w:rsidRPr="00CE47FB" w:rsidRDefault="0066129D" w:rsidP="002135BF">
    <w:pPr>
      <w:pStyle w:val="Heading2"/>
      <w:rPr>
        <w:color w:val="F15D4D"/>
      </w:rPr>
    </w:pPr>
    <w:r>
      <w:rPr>
        <w:noProof/>
        <w:color w:val="F15D4D"/>
      </w:rPr>
      <w:drawing>
        <wp:anchor distT="0" distB="0" distL="114300" distR="114300" simplePos="0" relativeHeight="251658240" behindDoc="1" locked="0" layoutInCell="1" allowOverlap="1" wp14:anchorId="4967F5B2" wp14:editId="398A2040">
          <wp:simplePos x="0" y="0"/>
          <wp:positionH relativeFrom="margin">
            <wp:posOffset>5155565</wp:posOffset>
          </wp:positionH>
          <wp:positionV relativeFrom="paragraph">
            <wp:posOffset>-87630</wp:posOffset>
          </wp:positionV>
          <wp:extent cx="788035" cy="561340"/>
          <wp:effectExtent l="0" t="0" r="0" b="0"/>
          <wp:wrapNone/>
          <wp:docPr id="60" name="Picture 6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F27F1" w:rsidRPr="00CE47FB">
      <w:rPr>
        <w:color w:val="F15D4D"/>
      </w:rPr>
      <w:t>COMMUNITY PROFILE</w:t>
    </w:r>
  </w:p>
  <w:p w14:paraId="7699808F" w14:textId="4C4181BA" w:rsidR="002135BF" w:rsidRPr="00D54D24" w:rsidRDefault="002135BF" w:rsidP="002135BF">
    <w:pPr>
      <w:rPr>
        <w:rFonts w:ascii="Arial" w:hAnsi="Arial" w:cs="Arial"/>
      </w:rPr>
    </w:pPr>
    <w:bookmarkStart w:id="3" w:name="_Hlk525209454"/>
    <w:bookmarkStart w:id="4" w:name="_Hlk525209455"/>
    <w:bookmarkStart w:id="5" w:name="_Hlk525209457"/>
    <w:bookmarkStart w:id="6" w:name="_Hlk525209458"/>
    <w:r w:rsidRPr="00D54D24">
      <w:rPr>
        <w:rFonts w:ascii="Arial" w:hAnsi="Arial" w:cs="Arial"/>
      </w:rPr>
      <w:t>Disclaimer: Before using this</w:t>
    </w:r>
    <w:r w:rsidR="0018735C" w:rsidRPr="00D54D24">
      <w:rPr>
        <w:rFonts w:ascii="Arial" w:hAnsi="Arial" w:cs="Arial"/>
      </w:rPr>
      <w:t xml:space="preserve"> tool</w:t>
    </w:r>
    <w:r w:rsidR="00D54D24">
      <w:rPr>
        <w:rFonts w:ascii="Arial" w:hAnsi="Arial" w:cs="Arial"/>
      </w:rPr>
      <w:t>, please read S</w:t>
    </w:r>
    <w:r w:rsidR="006F27F1" w:rsidRPr="00D54D24">
      <w:rPr>
        <w:rFonts w:ascii="Arial" w:hAnsi="Arial" w:cs="Arial"/>
      </w:rPr>
      <w:t>tep 6</w:t>
    </w:r>
    <w:r w:rsidRPr="00D54D24">
      <w:rPr>
        <w:rFonts w:ascii="Arial" w:hAnsi="Arial" w:cs="Arial"/>
      </w:rPr>
      <w:t xml:space="preserve"> of the Infrastr</w:t>
    </w:r>
    <w:r w:rsidR="006F27F1" w:rsidRPr="00D54D24">
      <w:rPr>
        <w:rFonts w:ascii="Arial" w:hAnsi="Arial" w:cs="Arial"/>
      </w:rPr>
      <w:t xml:space="preserve">ucture Planning Guide and </w:t>
    </w:r>
    <w:bookmarkEnd w:id="3"/>
    <w:bookmarkEnd w:id="4"/>
    <w:bookmarkEnd w:id="5"/>
    <w:bookmarkEnd w:id="6"/>
    <w:r w:rsidR="00D54D24">
      <w:rPr>
        <w:rFonts w:ascii="Arial" w:hAnsi="Arial" w:cs="Arial"/>
      </w:rPr>
      <w:t>the Step 6 Toolkit.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9"/>
  </w:num>
  <w:num w:numId="5">
    <w:abstractNumId w:val="6"/>
  </w:num>
  <w:num w:numId="6">
    <w:abstractNumId w:val="7"/>
  </w:num>
  <w:num w:numId="7">
    <w:abstractNumId w:val="8"/>
  </w:num>
  <w:num w:numId="8">
    <w:abstractNumId w:val="12"/>
  </w:num>
  <w:num w:numId="9">
    <w:abstractNumId w:val="1"/>
  </w:num>
  <w:num w:numId="10">
    <w:abstractNumId w:val="13"/>
  </w:num>
  <w:num w:numId="11">
    <w:abstractNumId w:val="3"/>
  </w:num>
  <w:num w:numId="12">
    <w:abstractNumId w:val="14"/>
  </w:num>
  <w:num w:numId="13">
    <w:abstractNumId w:val="11"/>
  </w:num>
  <w:num w:numId="14">
    <w:abstractNumId w:val="5"/>
  </w:num>
  <w:num w:numId="1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716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4175F"/>
    <w:rsid w:val="00050E26"/>
    <w:rsid w:val="000573AE"/>
    <w:rsid w:val="0007131E"/>
    <w:rsid w:val="00096D29"/>
    <w:rsid w:val="000A2671"/>
    <w:rsid w:val="000E24A2"/>
    <w:rsid w:val="000F52FC"/>
    <w:rsid w:val="00113CB4"/>
    <w:rsid w:val="001422F4"/>
    <w:rsid w:val="00142BC8"/>
    <w:rsid w:val="0015525B"/>
    <w:rsid w:val="00171E53"/>
    <w:rsid w:val="00185AE6"/>
    <w:rsid w:val="0018735C"/>
    <w:rsid w:val="001A3202"/>
    <w:rsid w:val="001B0843"/>
    <w:rsid w:val="00201D7F"/>
    <w:rsid w:val="00212CAE"/>
    <w:rsid w:val="002135BF"/>
    <w:rsid w:val="002724F6"/>
    <w:rsid w:val="002830BE"/>
    <w:rsid w:val="0028356B"/>
    <w:rsid w:val="00283A15"/>
    <w:rsid w:val="00296C8B"/>
    <w:rsid w:val="002D731D"/>
    <w:rsid w:val="002F0A9B"/>
    <w:rsid w:val="00315E00"/>
    <w:rsid w:val="00325E5C"/>
    <w:rsid w:val="0032698E"/>
    <w:rsid w:val="003B46CA"/>
    <w:rsid w:val="003C029C"/>
    <w:rsid w:val="003C5B69"/>
    <w:rsid w:val="003D1A56"/>
    <w:rsid w:val="00433212"/>
    <w:rsid w:val="00442D9C"/>
    <w:rsid w:val="00445797"/>
    <w:rsid w:val="00471CE6"/>
    <w:rsid w:val="004D5C9F"/>
    <w:rsid w:val="004D6532"/>
    <w:rsid w:val="005106CA"/>
    <w:rsid w:val="005227CE"/>
    <w:rsid w:val="00525ED2"/>
    <w:rsid w:val="00526132"/>
    <w:rsid w:val="00572C6B"/>
    <w:rsid w:val="005831D1"/>
    <w:rsid w:val="005A3B4E"/>
    <w:rsid w:val="005A4972"/>
    <w:rsid w:val="005A76F1"/>
    <w:rsid w:val="005C68EA"/>
    <w:rsid w:val="005D1ECA"/>
    <w:rsid w:val="005D27A3"/>
    <w:rsid w:val="00621626"/>
    <w:rsid w:val="0066129D"/>
    <w:rsid w:val="00667FE9"/>
    <w:rsid w:val="006D097B"/>
    <w:rsid w:val="006D4D18"/>
    <w:rsid w:val="006E2D36"/>
    <w:rsid w:val="006F27F1"/>
    <w:rsid w:val="006F5E29"/>
    <w:rsid w:val="00706A1B"/>
    <w:rsid w:val="00722477"/>
    <w:rsid w:val="007462FF"/>
    <w:rsid w:val="007654AE"/>
    <w:rsid w:val="00792BA0"/>
    <w:rsid w:val="007A2B61"/>
    <w:rsid w:val="007A5E94"/>
    <w:rsid w:val="007C05D6"/>
    <w:rsid w:val="007D6504"/>
    <w:rsid w:val="0080244F"/>
    <w:rsid w:val="00854AC9"/>
    <w:rsid w:val="00857697"/>
    <w:rsid w:val="00884A98"/>
    <w:rsid w:val="00894575"/>
    <w:rsid w:val="008E00C5"/>
    <w:rsid w:val="008E12F0"/>
    <w:rsid w:val="008F47DD"/>
    <w:rsid w:val="00901F5A"/>
    <w:rsid w:val="009300B0"/>
    <w:rsid w:val="009671A6"/>
    <w:rsid w:val="009753A4"/>
    <w:rsid w:val="00980CAF"/>
    <w:rsid w:val="009A4942"/>
    <w:rsid w:val="009C391D"/>
    <w:rsid w:val="009E032E"/>
    <w:rsid w:val="009F56FE"/>
    <w:rsid w:val="00A107C4"/>
    <w:rsid w:val="00A14BA1"/>
    <w:rsid w:val="00A3407A"/>
    <w:rsid w:val="00A56447"/>
    <w:rsid w:val="00A6393A"/>
    <w:rsid w:val="00A66A27"/>
    <w:rsid w:val="00AA2F42"/>
    <w:rsid w:val="00AA5131"/>
    <w:rsid w:val="00AB0A00"/>
    <w:rsid w:val="00B12C8F"/>
    <w:rsid w:val="00B548F6"/>
    <w:rsid w:val="00B665E6"/>
    <w:rsid w:val="00B757DA"/>
    <w:rsid w:val="00B85218"/>
    <w:rsid w:val="00B92A3B"/>
    <w:rsid w:val="00BB784A"/>
    <w:rsid w:val="00BC6C21"/>
    <w:rsid w:val="00BD5E91"/>
    <w:rsid w:val="00C23FAC"/>
    <w:rsid w:val="00C8209D"/>
    <w:rsid w:val="00C86C7F"/>
    <w:rsid w:val="00C9205E"/>
    <w:rsid w:val="00CB0B04"/>
    <w:rsid w:val="00CB265C"/>
    <w:rsid w:val="00CC55AF"/>
    <w:rsid w:val="00CE47FB"/>
    <w:rsid w:val="00CE7221"/>
    <w:rsid w:val="00D16BBC"/>
    <w:rsid w:val="00D33C60"/>
    <w:rsid w:val="00D36429"/>
    <w:rsid w:val="00D54D24"/>
    <w:rsid w:val="00D754B5"/>
    <w:rsid w:val="00D75CD7"/>
    <w:rsid w:val="00D961F9"/>
    <w:rsid w:val="00DA5EAC"/>
    <w:rsid w:val="00DB16FF"/>
    <w:rsid w:val="00DC7192"/>
    <w:rsid w:val="00DD00B1"/>
    <w:rsid w:val="00DD1905"/>
    <w:rsid w:val="00E0341A"/>
    <w:rsid w:val="00E30441"/>
    <w:rsid w:val="00E64A58"/>
    <w:rsid w:val="00E65FC5"/>
    <w:rsid w:val="00E73BF8"/>
    <w:rsid w:val="00E75D54"/>
    <w:rsid w:val="00EB2DFF"/>
    <w:rsid w:val="00EB6E1F"/>
    <w:rsid w:val="00EE4CB2"/>
    <w:rsid w:val="00F029C2"/>
    <w:rsid w:val="00F0419F"/>
    <w:rsid w:val="00F704E1"/>
    <w:rsid w:val="00F72936"/>
    <w:rsid w:val="00F75CD4"/>
    <w:rsid w:val="00F87282"/>
    <w:rsid w:val="00FA5F86"/>
    <w:rsid w:val="00FD07B8"/>
    <w:rsid w:val="00FD452E"/>
    <w:rsid w:val="00FE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81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E5CF64-1746-47F8-96A6-8AA05ADB97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98</Words>
  <Characters>563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12</cp:revision>
  <cp:lastPrinted>2018-10-30T23:10:00Z</cp:lastPrinted>
  <dcterms:created xsi:type="dcterms:W3CDTF">2018-09-20T23:01:00Z</dcterms:created>
  <dcterms:modified xsi:type="dcterms:W3CDTF">2018-10-30T23:12:00Z</dcterms:modified>
</cp:coreProperties>
</file>